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17" w:rsidRPr="00074617" w:rsidRDefault="00074617" w:rsidP="00074617">
      <w:pPr>
        <w:spacing w:after="0" w:line="240" w:lineRule="auto"/>
        <w:jc w:val="center"/>
        <w:rPr>
          <w:rFonts w:ascii="Comic Sans MS" w:eastAsia="MS Mincho" w:hAnsi="Comic Sans MS" w:cs="Times New Roman"/>
          <w:b/>
          <w:sz w:val="44"/>
          <w:szCs w:val="44"/>
          <w:u w:val="single"/>
        </w:rPr>
      </w:pPr>
      <w:r w:rsidRPr="00074617">
        <w:rPr>
          <w:rFonts w:ascii="Comic Sans MS" w:eastAsia="MS Mincho" w:hAnsi="Comic Sans MS" w:cs="Times New Roman"/>
          <w:b/>
          <w:sz w:val="44"/>
          <w:szCs w:val="44"/>
          <w:u w:val="single"/>
        </w:rPr>
        <w:t>Mrs. Smith’s Behavior Plan</w:t>
      </w:r>
    </w:p>
    <w:p w:rsidR="00074617" w:rsidRPr="00074617" w:rsidRDefault="00074617" w:rsidP="00074617">
      <w:pPr>
        <w:spacing w:after="0" w:line="240" w:lineRule="auto"/>
        <w:rPr>
          <w:rFonts w:ascii="Comic Sans MS" w:eastAsia="MS Mincho" w:hAnsi="Comic Sans MS" w:cs="Times New Roman"/>
          <w:sz w:val="31"/>
          <w:szCs w:val="31"/>
        </w:rPr>
      </w:pPr>
      <w:r w:rsidRPr="00074617">
        <w:rPr>
          <w:rFonts w:ascii="Comic Sans MS" w:eastAsia="MS Mincho" w:hAnsi="Comic Sans MS" w:cs="Times New Roman"/>
          <w:sz w:val="31"/>
          <w:szCs w:val="31"/>
        </w:rPr>
        <w:t>Our classroom behavior plan directs students to sign-in when he/she does not follow one or more of the behavior standards listed below. S</w:t>
      </w:r>
      <w:r w:rsidR="00490756">
        <w:rPr>
          <w:rFonts w:ascii="Comic Sans MS" w:eastAsia="MS Mincho" w:hAnsi="Comic Sans MS" w:cs="Times New Roman"/>
          <w:sz w:val="31"/>
          <w:szCs w:val="31"/>
        </w:rPr>
        <w:t>ign-in’s will be documented on the behavior calendar daily - if you see a number written on the calendar, that means the student did not follow that behavior standard on that day. The sign-in’s will be calculated each quarter</w:t>
      </w:r>
      <w:r w:rsidRPr="00074617">
        <w:rPr>
          <w:rFonts w:ascii="Comic Sans MS" w:eastAsia="MS Mincho" w:hAnsi="Comic Sans MS" w:cs="Times New Roman"/>
          <w:sz w:val="31"/>
          <w:szCs w:val="31"/>
        </w:rPr>
        <w:t xml:space="preserve"> to determine their conduct score for each</w:t>
      </w:r>
      <w:r w:rsidR="00490756">
        <w:rPr>
          <w:rFonts w:ascii="Comic Sans MS" w:eastAsia="MS Mincho" w:hAnsi="Comic Sans MS" w:cs="Times New Roman"/>
          <w:sz w:val="31"/>
          <w:szCs w:val="31"/>
        </w:rPr>
        <w:t xml:space="preserve"> of the</w:t>
      </w:r>
      <w:r w:rsidRPr="00074617">
        <w:rPr>
          <w:rFonts w:ascii="Comic Sans MS" w:eastAsia="MS Mincho" w:hAnsi="Comic Sans MS" w:cs="Times New Roman"/>
          <w:sz w:val="31"/>
          <w:szCs w:val="31"/>
        </w:rPr>
        <w:t xml:space="preserve"> standard</w:t>
      </w:r>
      <w:r w:rsidR="00490756">
        <w:rPr>
          <w:rFonts w:ascii="Comic Sans MS" w:eastAsia="MS Mincho" w:hAnsi="Comic Sans MS" w:cs="Times New Roman"/>
          <w:sz w:val="31"/>
          <w:szCs w:val="31"/>
        </w:rPr>
        <w:t>s</w:t>
      </w:r>
      <w:r w:rsidRPr="00074617">
        <w:rPr>
          <w:rFonts w:ascii="Comic Sans MS" w:eastAsia="MS Mincho" w:hAnsi="Comic Sans MS" w:cs="Times New Roman"/>
          <w:sz w:val="31"/>
          <w:szCs w:val="31"/>
        </w:rPr>
        <w:t xml:space="preserve"> (please see scoring scale below). </w:t>
      </w:r>
    </w:p>
    <w:p w:rsidR="00074617" w:rsidRPr="00074617" w:rsidRDefault="00074617" w:rsidP="00074617">
      <w:pPr>
        <w:spacing w:after="0" w:line="240" w:lineRule="auto"/>
        <w:rPr>
          <w:rFonts w:ascii="Comic Sans MS" w:eastAsia="MS Mincho" w:hAnsi="Comic Sans MS" w:cs="Times New Roman"/>
          <w:sz w:val="12"/>
          <w:szCs w:val="12"/>
        </w:rPr>
      </w:pPr>
    </w:p>
    <w:tbl>
      <w:tblPr>
        <w:tblStyle w:val="TableGrid1"/>
        <w:tblpPr w:leftFromText="180" w:rightFromText="180" w:vertAnchor="text" w:horzAnchor="page" w:tblpX="1844" w:tblpY="-6"/>
        <w:tblW w:w="0" w:type="auto"/>
        <w:tblLook w:val="04A0" w:firstRow="1" w:lastRow="0" w:firstColumn="1" w:lastColumn="0" w:noHBand="0" w:noVBand="1"/>
      </w:tblPr>
      <w:tblGrid>
        <w:gridCol w:w="4432"/>
      </w:tblGrid>
      <w:tr w:rsidR="00074617" w:rsidRPr="0007461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b/>
                <w:sz w:val="24"/>
                <w:szCs w:val="24"/>
              </w:rPr>
            </w:pPr>
            <w:r w:rsidRPr="00074617"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>BEHAVIOR STANDARDS</w:t>
            </w:r>
          </w:p>
        </w:tc>
      </w:tr>
      <w:tr w:rsidR="00074617" w:rsidRPr="0007461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1 - Follows oral and written directions.</w:t>
            </w:r>
          </w:p>
        </w:tc>
      </w:tr>
      <w:tr w:rsidR="00074617" w:rsidRPr="0007461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2 - Works independently.</w:t>
            </w:r>
          </w:p>
        </w:tc>
      </w:tr>
      <w:tr w:rsidR="00074617" w:rsidRPr="0007461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3 - Works cooperatively.</w:t>
            </w:r>
          </w:p>
        </w:tc>
      </w:tr>
      <w:tr w:rsidR="00074617" w:rsidRPr="00074617" w:rsidTr="00490756">
        <w:trPr>
          <w:trHeight w:val="403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4 - Participates in class.</w:t>
            </w:r>
          </w:p>
        </w:tc>
      </w:tr>
      <w:tr w:rsidR="00074617" w:rsidRPr="0007461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b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5 - Completes class work.</w:t>
            </w:r>
          </w:p>
        </w:tc>
      </w:tr>
      <w:tr w:rsidR="00074617" w:rsidRPr="0007461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6 - Completes homework.</w:t>
            </w:r>
          </w:p>
        </w:tc>
      </w:tr>
      <w:tr w:rsidR="00074617" w:rsidRPr="0007461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7 - Produces best work.</w:t>
            </w:r>
          </w:p>
        </w:tc>
      </w:tr>
      <w:tr w:rsidR="00074617" w:rsidRPr="0007461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8 - Demonstrates self control.</w:t>
            </w:r>
          </w:p>
        </w:tc>
      </w:tr>
    </w:tbl>
    <w:tbl>
      <w:tblPr>
        <w:tblpPr w:leftFromText="180" w:rightFromText="180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E0E0E0"/>
        <w:tblLook w:val="01E0" w:firstRow="1" w:lastRow="1" w:firstColumn="1" w:lastColumn="1" w:noHBand="0" w:noVBand="0"/>
      </w:tblPr>
      <w:tblGrid>
        <w:gridCol w:w="4135"/>
      </w:tblGrid>
      <w:tr w:rsidR="00490756" w:rsidRPr="00074617" w:rsidTr="00490756">
        <w:trPr>
          <w:trHeight w:val="398"/>
        </w:trPr>
        <w:tc>
          <w:tcPr>
            <w:tcW w:w="4135" w:type="dxa"/>
            <w:shd w:val="solid" w:color="C0C0C0" w:fill="E0E0E0"/>
            <w:vAlign w:val="center"/>
          </w:tcPr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07461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SCORING SCALE</w:t>
            </w:r>
          </w:p>
        </w:tc>
      </w:tr>
      <w:tr w:rsidR="00490756" w:rsidRPr="00074617" w:rsidTr="00490756">
        <w:trPr>
          <w:trHeight w:val="851"/>
        </w:trPr>
        <w:tc>
          <w:tcPr>
            <w:tcW w:w="4135" w:type="dxa"/>
            <w:shd w:val="clear" w:color="auto" w:fill="BFBFBF"/>
            <w:vAlign w:val="center"/>
          </w:tcPr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4 - Distinguished Learner</w:t>
            </w:r>
          </w:p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(0 sign-ins)</w:t>
            </w:r>
          </w:p>
        </w:tc>
      </w:tr>
      <w:tr w:rsidR="00490756" w:rsidRPr="00074617" w:rsidTr="00490756">
        <w:trPr>
          <w:trHeight w:val="797"/>
        </w:trPr>
        <w:tc>
          <w:tcPr>
            <w:tcW w:w="4135" w:type="dxa"/>
            <w:shd w:val="clear" w:color="auto" w:fill="BFBFBF"/>
            <w:vAlign w:val="center"/>
          </w:tcPr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3 - Proficient Learner</w:t>
            </w:r>
          </w:p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(1-4 sign-ins)</w:t>
            </w:r>
          </w:p>
        </w:tc>
      </w:tr>
      <w:tr w:rsidR="00490756" w:rsidRPr="00074617" w:rsidTr="00490756">
        <w:trPr>
          <w:trHeight w:val="797"/>
        </w:trPr>
        <w:tc>
          <w:tcPr>
            <w:tcW w:w="4135" w:type="dxa"/>
            <w:shd w:val="clear" w:color="auto" w:fill="BFBFBF"/>
            <w:vAlign w:val="center"/>
          </w:tcPr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2 - Developing Learner</w:t>
            </w:r>
          </w:p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(5-9 sign-ins)</w:t>
            </w:r>
          </w:p>
        </w:tc>
      </w:tr>
      <w:tr w:rsidR="00490756" w:rsidRPr="00074617" w:rsidTr="00490756">
        <w:trPr>
          <w:trHeight w:val="707"/>
        </w:trPr>
        <w:tc>
          <w:tcPr>
            <w:tcW w:w="4135" w:type="dxa"/>
            <w:shd w:val="clear" w:color="auto" w:fill="BFBFBF"/>
            <w:vAlign w:val="center"/>
          </w:tcPr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1 - Beginning Learner</w:t>
            </w:r>
          </w:p>
          <w:p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(10+ sign-ins)</w:t>
            </w:r>
          </w:p>
        </w:tc>
      </w:tr>
    </w:tbl>
    <w:p w:rsidR="00074617" w:rsidRPr="00074617" w:rsidRDefault="00074617" w:rsidP="00074617">
      <w:pPr>
        <w:spacing w:after="0" w:line="240" w:lineRule="auto"/>
        <w:rPr>
          <w:rFonts w:ascii="Comic Sans MS" w:eastAsia="MS Mincho" w:hAnsi="Comic Sans MS" w:cs="Times New Roman"/>
          <w:sz w:val="26"/>
          <w:szCs w:val="26"/>
        </w:rPr>
      </w:pPr>
    </w:p>
    <w:p w:rsidR="00074617" w:rsidRPr="00074617" w:rsidRDefault="00074617" w:rsidP="0007461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074617" w:rsidRPr="00074617" w:rsidRDefault="00074617" w:rsidP="0007461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</w:p>
    <w:p w:rsidR="00074617" w:rsidRPr="00074617" w:rsidRDefault="00074617" w:rsidP="0007461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</w:p>
    <w:p w:rsidR="0014360B" w:rsidRDefault="0014360B"/>
    <w:p w:rsidR="0014360B" w:rsidRDefault="0014360B"/>
    <w:p w:rsidR="0015220D" w:rsidRDefault="0015220D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0B0104" w:rsidRDefault="000B0104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0B0104" w:rsidRDefault="000B0104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0B0104" w:rsidRDefault="000B0104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tbl>
      <w:tblPr>
        <w:tblStyle w:val="TableGrid1"/>
        <w:tblpPr w:leftFromText="180" w:rightFromText="180" w:vertAnchor="text" w:horzAnchor="margin" w:tblpY="1640"/>
        <w:tblW w:w="0" w:type="auto"/>
        <w:tblLook w:val="04A0" w:firstRow="1" w:lastRow="0" w:firstColumn="1" w:lastColumn="0" w:noHBand="0" w:noVBand="1"/>
      </w:tblPr>
      <w:tblGrid>
        <w:gridCol w:w="3775"/>
      </w:tblGrid>
      <w:tr w:rsidR="007C7E90" w:rsidRPr="00074617" w:rsidTr="007C7E90">
        <w:trPr>
          <w:trHeight w:val="367"/>
        </w:trPr>
        <w:tc>
          <w:tcPr>
            <w:tcW w:w="3775" w:type="dxa"/>
            <w:shd w:val="clear" w:color="auto" w:fill="BFBFBF"/>
          </w:tcPr>
          <w:p w:rsidR="007C7E90" w:rsidRPr="00074617" w:rsidRDefault="007C7E90" w:rsidP="007C7E90">
            <w:pPr>
              <w:jc w:val="center"/>
              <w:rPr>
                <w:rFonts w:ascii="Comic Sans MS" w:eastAsia="MS Mincho" w:hAnsi="Comic Sans MS" w:cs="Times New Roman"/>
                <w:b/>
                <w:sz w:val="24"/>
                <w:szCs w:val="24"/>
              </w:rPr>
            </w:pPr>
            <w:r w:rsidRPr="00074617"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>SIGN-IN SHEET</w:t>
            </w:r>
          </w:p>
        </w:tc>
      </w:tr>
    </w:tbl>
    <w:tbl>
      <w:tblPr>
        <w:tblStyle w:val="TableGrid1"/>
        <w:tblpPr w:leftFromText="180" w:rightFromText="180" w:vertAnchor="text" w:horzAnchor="page" w:tblpX="6421" w:tblpY="1625"/>
        <w:tblW w:w="0" w:type="auto"/>
        <w:tblLook w:val="04A0" w:firstRow="1" w:lastRow="0" w:firstColumn="1" w:lastColumn="0" w:noHBand="0" w:noVBand="1"/>
      </w:tblPr>
      <w:tblGrid>
        <w:gridCol w:w="5215"/>
      </w:tblGrid>
      <w:tr w:rsidR="007C7E90" w:rsidRPr="00074617" w:rsidTr="007C7E90">
        <w:trPr>
          <w:trHeight w:val="367"/>
        </w:trPr>
        <w:tc>
          <w:tcPr>
            <w:tcW w:w="5215" w:type="dxa"/>
            <w:shd w:val="clear" w:color="auto" w:fill="BFBFBF"/>
          </w:tcPr>
          <w:p w:rsidR="007C7E90" w:rsidRPr="00074617" w:rsidRDefault="007C7E90" w:rsidP="007C7E90">
            <w:pPr>
              <w:jc w:val="center"/>
              <w:rPr>
                <w:rFonts w:ascii="Comic Sans MS" w:eastAsia="MS Mincho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>BEHAVIOR CALENDAR</w:t>
            </w:r>
          </w:p>
        </w:tc>
      </w:tr>
    </w:tbl>
    <w:p w:rsidR="000B0104" w:rsidRPr="0015220D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  <w:bookmarkStart w:id="0" w:name="_GoBack"/>
      <w:bookmarkEnd w:id="0"/>
      <w:r>
        <w:rPr>
          <w:rFonts w:ascii="Footlight MT Light" w:hAnsi="Footlight MT Light" w:cs="Arial"/>
          <w:noProof/>
          <w:sz w:val="24"/>
          <w:szCs w:val="24"/>
          <w:highlight w:val="yellow"/>
        </w:rPr>
        <w:drawing>
          <wp:anchor distT="0" distB="0" distL="114300" distR="114300" simplePos="0" relativeHeight="251658239" behindDoc="0" locked="0" layoutInCell="1" allowOverlap="1" wp14:anchorId="0FAAB010" wp14:editId="223114A9">
            <wp:simplePos x="0" y="0"/>
            <wp:positionH relativeFrom="column">
              <wp:posOffset>3345180</wp:posOffset>
            </wp:positionH>
            <wp:positionV relativeFrom="paragraph">
              <wp:posOffset>1268730</wp:posOffset>
            </wp:positionV>
            <wp:extent cx="3314700" cy="2914650"/>
            <wp:effectExtent l="0" t="0" r="0" b="0"/>
            <wp:wrapNone/>
            <wp:docPr id="5" name="Picture 5" descr="C:\Users\smithka1\Desktop\IMG_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thka1\Desktop\IMG_3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617">
        <w:rPr>
          <w:rFonts w:ascii="Comic Sans MS" w:eastAsia="MS Mincho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2134A" wp14:editId="2B3ACE48">
                <wp:simplePos x="0" y="0"/>
                <wp:positionH relativeFrom="column">
                  <wp:posOffset>2411730</wp:posOffset>
                </wp:positionH>
                <wp:positionV relativeFrom="paragraph">
                  <wp:posOffset>2363470</wp:posOffset>
                </wp:positionV>
                <wp:extent cx="971550" cy="45719"/>
                <wp:effectExtent l="0" t="152400" r="0" b="1644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1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9.9pt;margin-top:186.1pt;width:76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" strokecolor="windowText" strokeweight="6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074617">
        <w:rPr>
          <w:rFonts w:ascii="Comic Sans MS" w:eastAsia="MS Mincho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1D73F8" wp14:editId="09F6C05F">
            <wp:simplePos x="0" y="0"/>
            <wp:positionH relativeFrom="margin">
              <wp:align>left</wp:align>
            </wp:positionH>
            <wp:positionV relativeFrom="paragraph">
              <wp:posOffset>1160145</wp:posOffset>
            </wp:positionV>
            <wp:extent cx="2381250" cy="3000375"/>
            <wp:effectExtent l="0" t="0" r="0" b="9525"/>
            <wp:wrapNone/>
            <wp:docPr id="3" name="Picture 3" descr="C:\Users\Administrator\Desktop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104" w:rsidRPr="0015220D" w:rsidSect="00202348">
      <w:pgSz w:w="12240" w:h="15840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92" w:rsidRDefault="00235692" w:rsidP="00202348">
      <w:pPr>
        <w:spacing w:after="0" w:line="240" w:lineRule="auto"/>
      </w:pPr>
      <w:r>
        <w:separator/>
      </w:r>
    </w:p>
  </w:endnote>
  <w:endnote w:type="continuationSeparator" w:id="0">
    <w:p w:rsidR="00235692" w:rsidRDefault="00235692" w:rsidP="0020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92" w:rsidRDefault="00235692" w:rsidP="00202348">
      <w:pPr>
        <w:spacing w:after="0" w:line="240" w:lineRule="auto"/>
      </w:pPr>
      <w:r>
        <w:separator/>
      </w:r>
    </w:p>
  </w:footnote>
  <w:footnote w:type="continuationSeparator" w:id="0">
    <w:p w:rsidR="00235692" w:rsidRDefault="00235692" w:rsidP="0020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9541D"/>
    <w:multiLevelType w:val="hybridMultilevel"/>
    <w:tmpl w:val="5C1E3D9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CCC78BE"/>
    <w:multiLevelType w:val="hybridMultilevel"/>
    <w:tmpl w:val="AC0E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95"/>
    <w:rsid w:val="00072C1A"/>
    <w:rsid w:val="00074617"/>
    <w:rsid w:val="000B0104"/>
    <w:rsid w:val="0014360B"/>
    <w:rsid w:val="0015220D"/>
    <w:rsid w:val="001A5DDF"/>
    <w:rsid w:val="00202348"/>
    <w:rsid w:val="0021248F"/>
    <w:rsid w:val="00235692"/>
    <w:rsid w:val="0025642F"/>
    <w:rsid w:val="00342E47"/>
    <w:rsid w:val="003633CC"/>
    <w:rsid w:val="0049072E"/>
    <w:rsid w:val="00490756"/>
    <w:rsid w:val="004E06B5"/>
    <w:rsid w:val="005767C9"/>
    <w:rsid w:val="005C7C64"/>
    <w:rsid w:val="005E12E3"/>
    <w:rsid w:val="006709D5"/>
    <w:rsid w:val="007658BF"/>
    <w:rsid w:val="007C7E90"/>
    <w:rsid w:val="00965905"/>
    <w:rsid w:val="00A36775"/>
    <w:rsid w:val="00AA3A6A"/>
    <w:rsid w:val="00AC451A"/>
    <w:rsid w:val="00B82079"/>
    <w:rsid w:val="00BD48E4"/>
    <w:rsid w:val="00BD7295"/>
    <w:rsid w:val="00CB0D20"/>
    <w:rsid w:val="00E9689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BD2C4-005C-4C3C-81F6-13BAD262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729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729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729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729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D729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D729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72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2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48"/>
  </w:style>
  <w:style w:type="paragraph" w:styleId="Footer">
    <w:name w:val="footer"/>
    <w:basedOn w:val="Normal"/>
    <w:link w:val="FooterChar"/>
    <w:uiPriority w:val="99"/>
    <w:unhideWhenUsed/>
    <w:rsid w:val="0020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48"/>
  </w:style>
  <w:style w:type="table" w:customStyle="1" w:styleId="TableGrid1">
    <w:name w:val="Table Grid1"/>
    <w:basedOn w:val="TableNormal"/>
    <w:next w:val="TableGrid"/>
    <w:uiPriority w:val="59"/>
    <w:rsid w:val="0007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7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2017 Blank Calendar Printable Calendar</vt:lpstr>
    </vt:vector>
  </TitlesOfParts>
  <Company>WinCalendar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2017 Blank Calendar Printable Calendar</dc:title>
  <dc:subject>Blank October 2017 Calendar</dc:subject>
  <dc:creator>WinCalendar.com</dc:creator>
  <cp:keywords>Word Calendar, Calendar, Oct 2017,  Calendar, Printable Calendar, Portrait Calendar, Template, Blank Calendar</cp:keywords>
  <dc:description/>
  <cp:lastModifiedBy>Smith, Kaitlyn</cp:lastModifiedBy>
  <cp:revision>4</cp:revision>
  <cp:lastPrinted>2019-08-15T17:27:00Z</cp:lastPrinted>
  <dcterms:created xsi:type="dcterms:W3CDTF">2019-08-15T18:07:00Z</dcterms:created>
  <dcterms:modified xsi:type="dcterms:W3CDTF">2019-08-15T18:10:00Z</dcterms:modified>
  <cp:category>Blank Calendar</cp:category>
</cp:coreProperties>
</file>